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44" w:rsidRPr="00D16150" w:rsidRDefault="003F2644" w:rsidP="003F2644">
      <w:pPr>
        <w:pStyle w:val="PAPERTITLE"/>
      </w:pPr>
      <w:bookmarkStart w:id="0" w:name="_GoBack"/>
      <w:bookmarkEnd w:id="0"/>
      <w:r w:rsidRPr="00D16150">
        <w:t xml:space="preserve">Title of the </w:t>
      </w:r>
      <w:r>
        <w:t>paper (predefined style “PAPER TITLE”)</w:t>
      </w:r>
    </w:p>
    <w:p w:rsidR="003F2644" w:rsidRDefault="003F2644" w:rsidP="003F2644">
      <w:pPr>
        <w:pStyle w:val="AUTHORS"/>
      </w:pPr>
      <w:r>
        <w:t>First Author</w:t>
      </w:r>
      <w:r>
        <w:rPr>
          <w:rStyle w:val="Znakapoznpodarou"/>
        </w:rPr>
        <w:footnoteReference w:id="1"/>
      </w:r>
      <w:r>
        <w:t>, Second Author</w:t>
      </w:r>
      <w:r>
        <w:rPr>
          <w:rStyle w:val="Znakapoznpodarou"/>
        </w:rPr>
        <w:footnoteReference w:id="2"/>
      </w:r>
      <w:r>
        <w:t xml:space="preserve"> (predefined style “AUTHORS”)</w:t>
      </w:r>
    </w:p>
    <w:p w:rsidR="003F2644" w:rsidRDefault="003F2644" w:rsidP="003F2644">
      <w:pPr>
        <w:pStyle w:val="ABSTR1"/>
      </w:pPr>
      <w:r w:rsidRPr="00216FD2">
        <w:rPr>
          <w:rStyle w:val="AbstractHeader"/>
        </w:rPr>
        <w:t>Abstract.</w:t>
      </w:r>
      <w:r>
        <w:t xml:space="preserve"> Abstract text - please write 7-15 lines. Abstract text - please write 7-15 lines. Abstract text - please write 7-15 lines. Abstract text - please write 7-15 lines. Abstract text - please write 7-15 lines. (Predefined style “ABSTR_1”)</w:t>
      </w:r>
    </w:p>
    <w:p w:rsidR="003F2644" w:rsidRPr="00346DBB" w:rsidRDefault="003F2644" w:rsidP="003F2644">
      <w:pPr>
        <w:pStyle w:val="ABSTR1"/>
      </w:pPr>
      <w:r>
        <w:t>The second and following paragraphs of abstract text. The second and following paragraphs of abstract text.</w:t>
      </w:r>
      <w:r w:rsidRPr="007A6465">
        <w:t xml:space="preserve"> </w:t>
      </w:r>
      <w:r>
        <w:t>The second and following paragraphs of abstract text. (Predefined style “ABSTR_2”)</w:t>
      </w:r>
    </w:p>
    <w:p w:rsidR="003F2644" w:rsidRDefault="003F2644" w:rsidP="003F2644">
      <w:pPr>
        <w:pStyle w:val="KEYWORDS"/>
      </w:pPr>
      <w:r w:rsidRPr="00E01DCB">
        <w:rPr>
          <w:rStyle w:val="KeywordsHeader"/>
        </w:rPr>
        <w:t>Keywords:</w:t>
      </w:r>
      <w:r>
        <w:t xml:space="preserve"> 4-6 keywords, separated by comma, predefined style “KEYWORDS”.</w:t>
      </w:r>
    </w:p>
    <w:p w:rsidR="003F2644" w:rsidRPr="00E01DCB" w:rsidRDefault="003F2644" w:rsidP="003F2644">
      <w:pPr>
        <w:pStyle w:val="JEL"/>
      </w:pPr>
      <w:r>
        <w:rPr>
          <w:rStyle w:val="KeywordsHeader"/>
        </w:rPr>
        <w:t xml:space="preserve">JEL Classification: </w:t>
      </w:r>
      <w:r w:rsidRPr="003E2308">
        <w:rPr>
          <w:rStyle w:val="KeywordsHeader"/>
          <w:b w:val="0"/>
        </w:rPr>
        <w:t>pl</w:t>
      </w:r>
      <w:r>
        <w:t>ease select appropriate classification (predefined style “JEL”)</w:t>
      </w:r>
    </w:p>
    <w:p w:rsidR="003F2644" w:rsidRDefault="003F2644" w:rsidP="003F2644">
      <w:pPr>
        <w:pStyle w:val="TITLE1"/>
        <w:numPr>
          <w:ilvl w:val="0"/>
          <w:numId w:val="2"/>
        </w:numPr>
        <w:ind w:left="431" w:hanging="431"/>
      </w:pPr>
      <w:r>
        <w:t>Title of the section (automatically numbered, predefined style “TITLE1”)</w:t>
      </w:r>
    </w:p>
    <w:p w:rsidR="003F2644" w:rsidRDefault="003F2644" w:rsidP="003F2644">
      <w:pPr>
        <w:pStyle w:val="FIRSTPARAGRAPH"/>
      </w:pPr>
      <w:r>
        <w:t>First paragraph of the section is lacking indentation at the beginning of the first line. The text is justified with 2</w:t>
      </w:r>
      <w:proofErr w:type="gramStart"/>
      <w:r>
        <w:t>,5</w:t>
      </w:r>
      <w:proofErr w:type="gramEnd"/>
      <w:r>
        <w:t xml:space="preserve"> cm margins. Use Times New Roman font, line spacing 1</w:t>
      </w:r>
      <w:proofErr w:type="gramStart"/>
      <w:r>
        <w:t>,15</w:t>
      </w:r>
      <w:proofErr w:type="gramEnd"/>
      <w:r>
        <w:t xml:space="preserve"> pt. It is best to use the predefined style FIRST-PARAGRAPH. Please do not add page numbers.</w:t>
      </w:r>
    </w:p>
    <w:p w:rsidR="003F2644" w:rsidRDefault="003F2644" w:rsidP="003F2644">
      <w:pPr>
        <w:pStyle w:val="NEWPARAGRAPH"/>
      </w:pPr>
      <w:r>
        <w:t xml:space="preserve">Second and following paragraphs of the text have initial indentation of 1 cm. Please note the changed style. Spaces of 6 pts are between paragraphs. It is best to use the predefined style NEW-PARAGRAPH. If you need to indicate emphasis please use </w:t>
      </w:r>
      <w:r w:rsidRPr="00091FCC">
        <w:rPr>
          <w:i/>
        </w:rPr>
        <w:t xml:space="preserve">this </w:t>
      </w:r>
      <w:r>
        <w:rPr>
          <w:i/>
        </w:rPr>
        <w:t xml:space="preserve">standard </w:t>
      </w:r>
      <w:r w:rsidRPr="00091FCC">
        <w:rPr>
          <w:i/>
        </w:rPr>
        <w:t>style</w:t>
      </w:r>
      <w:r>
        <w:t>.</w:t>
      </w:r>
    </w:p>
    <w:p w:rsidR="003F2644" w:rsidRPr="008D70B3" w:rsidRDefault="003F2644" w:rsidP="003F2644">
      <w:pPr>
        <w:pStyle w:val="TITLE2"/>
        <w:numPr>
          <w:ilvl w:val="1"/>
          <w:numId w:val="2"/>
        </w:numPr>
        <w:ind w:left="578" w:hanging="578"/>
      </w:pPr>
      <w:r>
        <w:t>Title of the subsection (automatically numbered, predefined style “TITLE2”)</w:t>
      </w:r>
    </w:p>
    <w:p w:rsidR="003F2644" w:rsidRDefault="003F2644" w:rsidP="003F2644">
      <w:pPr>
        <w:pStyle w:val="FIRSTPARAGRAPH"/>
      </w:pPr>
      <w:r>
        <w:t>Again first paragraph without indentation. (Predefined style FIRST-PARAGRAPH)</w:t>
      </w:r>
    </w:p>
    <w:p w:rsidR="003F2644" w:rsidRPr="002C348B" w:rsidRDefault="003F2644" w:rsidP="003F2644">
      <w:pPr>
        <w:pStyle w:val="NEWPARAGRAPH"/>
        <w:rPr>
          <w:lang w:val="fr-FR"/>
        </w:rPr>
      </w:pPr>
      <w:r>
        <w:lastRenderedPageBreak/>
        <w:t>Again second and following paragraphs indented. (Predefined style NEW-PARAGRAPH)</w:t>
      </w:r>
    </w:p>
    <w:p w:rsidR="003F2644" w:rsidRPr="000A2A30" w:rsidRDefault="003F2644" w:rsidP="003F2644">
      <w:pPr>
        <w:pStyle w:val="TITLE3"/>
        <w:rPr>
          <w:sz w:val="26"/>
        </w:rPr>
      </w:pPr>
      <w:r>
        <w:rPr>
          <w:sz w:val="26"/>
        </w:rPr>
        <w:t>Subheading</w:t>
      </w:r>
      <w:r w:rsidRPr="000A2A30">
        <w:rPr>
          <w:sz w:val="26"/>
        </w:rPr>
        <w:t xml:space="preserve"> of the subsection (</w:t>
      </w:r>
      <w:r>
        <w:rPr>
          <w:sz w:val="26"/>
        </w:rPr>
        <w:t xml:space="preserve">not </w:t>
      </w:r>
      <w:r w:rsidRPr="000A2A30">
        <w:rPr>
          <w:sz w:val="26"/>
        </w:rPr>
        <w:t>numbered, predefined style “TITLE3”)</w:t>
      </w:r>
    </w:p>
    <w:p w:rsidR="003F2644" w:rsidRPr="005424DE" w:rsidRDefault="003F2644" w:rsidP="003F2644">
      <w:pPr>
        <w:pStyle w:val="FIRSTPARAGRAPH"/>
        <w:rPr>
          <w:b/>
        </w:rPr>
      </w:pPr>
      <w:r w:rsidRPr="005424DE">
        <w:rPr>
          <w:b/>
        </w:rPr>
        <w:t>Ordered and unordered lists</w:t>
      </w:r>
    </w:p>
    <w:p w:rsidR="003F2644" w:rsidRDefault="003F2644" w:rsidP="003F2644">
      <w:pPr>
        <w:pStyle w:val="FIRSTPARAGRAPH"/>
      </w:pPr>
      <w:r>
        <w:t>Unordered and ordered lists are of the following design (please use style “LIST unordered”):</w:t>
      </w:r>
    </w:p>
    <w:p w:rsidR="003F2644" w:rsidRPr="002354A3" w:rsidRDefault="003F2644" w:rsidP="003F2644">
      <w:pPr>
        <w:pStyle w:val="LISTunordered"/>
      </w:pPr>
      <w:r w:rsidRPr="002354A3">
        <w:t>text style is identical to the normal text;</w:t>
      </w:r>
    </w:p>
    <w:p w:rsidR="003F2644" w:rsidRPr="002354A3" w:rsidRDefault="003F2644" w:rsidP="003F2644">
      <w:pPr>
        <w:pStyle w:val="LISTunordered"/>
      </w:pPr>
      <w:r w:rsidRPr="002354A3">
        <w:t>new item has not any additional vertical space (only standard line spacing);</w:t>
      </w:r>
    </w:p>
    <w:p w:rsidR="003F2644" w:rsidRPr="002354A3" w:rsidRDefault="003F2644" w:rsidP="003F2644">
      <w:pPr>
        <w:pStyle w:val="LISTunordered"/>
      </w:pPr>
      <w:r w:rsidRPr="002354A3">
        <w:t>intermediate unordered list (can be also used in ordered list);</w:t>
      </w:r>
    </w:p>
    <w:p w:rsidR="003F2644" w:rsidRPr="002354A3" w:rsidRDefault="003F2644" w:rsidP="003F2644">
      <w:pPr>
        <w:pStyle w:val="LISTunordered"/>
      </w:pPr>
      <w:proofErr w:type="gramStart"/>
      <w:r>
        <w:t>except</w:t>
      </w:r>
      <w:proofErr w:type="gramEnd"/>
      <w:r w:rsidRPr="002354A3">
        <w:t xml:space="preserve"> if you are writing list items as an individual paragraphs, you can use inter-paragraph indentation between items (not shown).</w:t>
      </w:r>
    </w:p>
    <w:p w:rsidR="003F2644" w:rsidRDefault="003F2644" w:rsidP="003F2644">
      <w:pPr>
        <w:pStyle w:val="NEWPARAGRAPH"/>
      </w:pPr>
      <w:r>
        <w:t>Next paragraph is indented as an ordinary (not first) paragraph (style “NEW Paragraph”).</w:t>
      </w:r>
    </w:p>
    <w:p w:rsidR="003F2644" w:rsidRDefault="003F2644" w:rsidP="003F2644">
      <w:pPr>
        <w:pStyle w:val="FIRSTPARAGRAPH"/>
      </w:pPr>
      <w:r>
        <w:t>Ordered lists are of the same design (please use style “LIST ordered”):</w:t>
      </w:r>
    </w:p>
    <w:p w:rsidR="003F2644" w:rsidRDefault="003F2644" w:rsidP="003F2644">
      <w:pPr>
        <w:pStyle w:val="LISTORDERED"/>
        <w:numPr>
          <w:ilvl w:val="0"/>
          <w:numId w:val="1"/>
        </w:numPr>
      </w:pPr>
      <w:r>
        <w:t>first item of  the list;</w:t>
      </w:r>
    </w:p>
    <w:p w:rsidR="003F2644" w:rsidRDefault="003F2644" w:rsidP="003F2644">
      <w:pPr>
        <w:pStyle w:val="LISTORDERED"/>
        <w:numPr>
          <w:ilvl w:val="0"/>
          <w:numId w:val="1"/>
        </w:numPr>
      </w:pPr>
      <w:r>
        <w:t xml:space="preserve">second item with a </w:t>
      </w:r>
      <w:proofErr w:type="spellStart"/>
      <w:r>
        <w:t>sublist</w:t>
      </w:r>
      <w:proofErr w:type="spellEnd"/>
      <w:r>
        <w:t>:</w:t>
      </w:r>
    </w:p>
    <w:p w:rsidR="003F2644" w:rsidRDefault="003F2644" w:rsidP="003F2644">
      <w:pPr>
        <w:pStyle w:val="LISTORDERED"/>
        <w:numPr>
          <w:ilvl w:val="1"/>
          <w:numId w:val="1"/>
        </w:numPr>
      </w:pPr>
      <w:r>
        <w:t xml:space="preserve">first item in the </w:t>
      </w:r>
      <w:proofErr w:type="spellStart"/>
      <w:r>
        <w:t>sublist</w:t>
      </w:r>
      <w:proofErr w:type="spellEnd"/>
      <w:r>
        <w:t>,</w:t>
      </w:r>
    </w:p>
    <w:p w:rsidR="003F2644" w:rsidRDefault="003F2644" w:rsidP="003F2644">
      <w:pPr>
        <w:pStyle w:val="LISTORDERED"/>
        <w:numPr>
          <w:ilvl w:val="1"/>
          <w:numId w:val="1"/>
        </w:numPr>
      </w:pPr>
      <w:r>
        <w:t xml:space="preserve">second item in the </w:t>
      </w:r>
      <w:proofErr w:type="spellStart"/>
      <w:r>
        <w:t>sublist</w:t>
      </w:r>
      <w:proofErr w:type="spellEnd"/>
      <w:r>
        <w:t>,</w:t>
      </w:r>
    </w:p>
    <w:p w:rsidR="003F2644" w:rsidRDefault="003F2644" w:rsidP="003F2644">
      <w:pPr>
        <w:pStyle w:val="LISTORDERED"/>
        <w:numPr>
          <w:ilvl w:val="0"/>
          <w:numId w:val="1"/>
        </w:numPr>
      </w:pPr>
      <w:proofErr w:type="gramStart"/>
      <w:r>
        <w:t>parent</w:t>
      </w:r>
      <w:proofErr w:type="gramEnd"/>
      <w:r>
        <w:t xml:space="preserve"> list continued.</w:t>
      </w:r>
    </w:p>
    <w:p w:rsidR="003F2644" w:rsidRDefault="003F2644" w:rsidP="003F2644">
      <w:pPr>
        <w:pStyle w:val="FIRSTPARAGRAPH"/>
      </w:pPr>
      <w:r>
        <w:t>Ordered and unordered lists may be freely combined.</w:t>
      </w:r>
    </w:p>
    <w:p w:rsidR="003F2644" w:rsidRDefault="003F2644" w:rsidP="003F2644">
      <w:pPr>
        <w:pStyle w:val="TITLE2"/>
        <w:numPr>
          <w:ilvl w:val="1"/>
          <w:numId w:val="2"/>
        </w:numPr>
        <w:ind w:left="578" w:hanging="578"/>
      </w:pPr>
      <w:r>
        <w:t>Inserting additional material</w:t>
      </w:r>
    </w:p>
    <w:p w:rsidR="003F2644" w:rsidRPr="00363A32" w:rsidRDefault="003F2644" w:rsidP="003F2644">
      <w:pPr>
        <w:pStyle w:val="FIRSTPARAGRAPH"/>
        <w:rPr>
          <w:b/>
        </w:rPr>
      </w:pPr>
      <w:r w:rsidRPr="00363A32">
        <w:rPr>
          <w:b/>
        </w:rPr>
        <w:t>Inserting a figure</w:t>
      </w:r>
    </w:p>
    <w:p w:rsidR="003F2644" w:rsidRDefault="003F2644" w:rsidP="003F2644">
      <w:pPr>
        <w:pStyle w:val="FIRSTPARAGRAPH"/>
      </w:pPr>
      <w:r w:rsidRPr="00091FCC">
        <w:rPr>
          <w:rStyle w:val="Zdraznn"/>
        </w:rPr>
        <w:t>Figures</w:t>
      </w:r>
      <w:r w:rsidRPr="00091FCC">
        <w:rPr>
          <w:i/>
        </w:rPr>
        <w:t xml:space="preserve"> </w:t>
      </w:r>
      <w:r w:rsidRPr="00091FCC">
        <w:t>h</w:t>
      </w:r>
      <w:r>
        <w:t>ave to be centered, numbered continuously, and referenced in the text. Title of the figure place under figure. Please, use predefined caption style “FIGURE Title”. Feel free to use cross-referencing feature of your typewriting software.</w:t>
      </w:r>
      <w:r w:rsidRPr="00791CE2">
        <w:t xml:space="preserve"> </w:t>
      </w:r>
      <w:r>
        <w:t>Pictures have to be legible in the grayscale form.</w:t>
      </w:r>
    </w:p>
    <w:p w:rsidR="00D63965" w:rsidRDefault="00D63965" w:rsidP="00D63965">
      <w:pPr>
        <w:pStyle w:val="NEWPARAGRAPH"/>
      </w:pPr>
    </w:p>
    <w:p w:rsidR="00D63965" w:rsidRPr="00D63965" w:rsidRDefault="00D63965" w:rsidP="00D63965">
      <w:pPr>
        <w:pStyle w:val="NEWPARAGRAPH"/>
      </w:pPr>
    </w:p>
    <w:p w:rsidR="003F2644" w:rsidRPr="009E6DC7" w:rsidRDefault="00D63965" w:rsidP="003F2644">
      <w:pPr>
        <w:pStyle w:val="FIRSTPARAGRAPH"/>
        <w:rPr>
          <w:rStyle w:val="Zdraznn"/>
          <w:i w:val="0"/>
        </w:rPr>
      </w:pPr>
      <w:r>
        <w:rPr>
          <w:noProof/>
          <w:lang w:val="cs-CZ"/>
        </w:rPr>
        <w:lastRenderedPageBreak/>
        <w:drawing>
          <wp:anchor distT="0" distB="0" distL="114300" distR="114300" simplePos="0" relativeHeight="251659264" behindDoc="0" locked="0" layoutInCell="1" allowOverlap="1" wp14:anchorId="17A5C20C" wp14:editId="4D11F424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382645" cy="1821180"/>
            <wp:effectExtent l="0" t="0" r="8255" b="7620"/>
            <wp:wrapSquare wrapText="bothSides"/>
            <wp:docPr id="1" name="Obrázek 1" descr="ZAS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644" w:rsidRPr="009E6DC7" w:rsidRDefault="003F2644" w:rsidP="003F2644">
      <w:pPr>
        <w:pStyle w:val="FIRSTPARAGRAPH"/>
        <w:rPr>
          <w:rStyle w:val="Zdraznn"/>
          <w:i w:val="0"/>
        </w:rPr>
      </w:pPr>
    </w:p>
    <w:p w:rsidR="003F2644" w:rsidRPr="009E6DC7" w:rsidRDefault="003F2644" w:rsidP="003F2644">
      <w:pPr>
        <w:pStyle w:val="FIRSTPARAGRAPH"/>
        <w:rPr>
          <w:rStyle w:val="Zdraznn"/>
          <w:i w:val="0"/>
        </w:rPr>
      </w:pPr>
    </w:p>
    <w:p w:rsidR="003F2644" w:rsidRPr="009E6DC7" w:rsidRDefault="003F2644" w:rsidP="003F2644">
      <w:pPr>
        <w:pStyle w:val="FIRSTPARAGRAPH"/>
        <w:rPr>
          <w:rStyle w:val="Zdraznn"/>
          <w:i w:val="0"/>
        </w:rPr>
      </w:pPr>
    </w:p>
    <w:p w:rsidR="003F2644" w:rsidRPr="00E96DCB" w:rsidRDefault="003F2644" w:rsidP="003F2644">
      <w:pPr>
        <w:pStyle w:val="FIRSTPARAGRAPH"/>
        <w:rPr>
          <w:rStyle w:val="Zdraznn"/>
          <w:i w:val="0"/>
        </w:rPr>
      </w:pPr>
    </w:p>
    <w:p w:rsidR="003F2644" w:rsidRPr="00E96DCB" w:rsidRDefault="003F2644" w:rsidP="003F2644">
      <w:pPr>
        <w:pStyle w:val="FIRSTPARAGRAPH"/>
        <w:rPr>
          <w:rStyle w:val="Zdraznn"/>
          <w:i w:val="0"/>
        </w:rPr>
      </w:pPr>
    </w:p>
    <w:p w:rsidR="003F2644" w:rsidRPr="00E96DCB" w:rsidRDefault="003F2644" w:rsidP="003F2644">
      <w:pPr>
        <w:pStyle w:val="FIRSTPARAGRAPH"/>
        <w:rPr>
          <w:rStyle w:val="Zdraznn"/>
          <w:i w:val="0"/>
        </w:rPr>
      </w:pPr>
    </w:p>
    <w:p w:rsidR="003F2644" w:rsidRDefault="003F2644" w:rsidP="003F2644">
      <w:pPr>
        <w:pStyle w:val="FIGURETitle"/>
      </w:pPr>
      <w:r w:rsidRPr="009E6DC7">
        <w:t>Place of Extraordinary Event</w:t>
      </w:r>
      <w:r>
        <w:t xml:space="preserve">, Source: </w:t>
      </w:r>
      <w:proofErr w:type="spellStart"/>
      <w:r>
        <w:t>Taha</w:t>
      </w:r>
      <w:proofErr w:type="spellEnd"/>
      <w:r>
        <w:t>, 2010.</w:t>
      </w:r>
    </w:p>
    <w:p w:rsidR="003F2644" w:rsidRPr="00363A32" w:rsidRDefault="003F2644" w:rsidP="003F2644">
      <w:pPr>
        <w:pStyle w:val="FIRSTPARAGRAPH"/>
        <w:rPr>
          <w:b/>
        </w:rPr>
      </w:pPr>
      <w:r w:rsidRPr="00363A32">
        <w:rPr>
          <w:b/>
        </w:rPr>
        <w:t>Inserting a table</w:t>
      </w:r>
    </w:p>
    <w:p w:rsidR="003F2644" w:rsidRDefault="003F2644" w:rsidP="003F2644">
      <w:pPr>
        <w:pStyle w:val="FIRSTPARAGRAPH"/>
      </w:pPr>
      <w:r w:rsidRPr="00997F10">
        <w:rPr>
          <w:rStyle w:val="Zdraznn"/>
        </w:rPr>
        <w:t>Tables</w:t>
      </w:r>
      <w:r>
        <w:t xml:space="preserve"> have to be centered, numbered continuously, and referenced in the text. Please, use predefined style </w:t>
      </w:r>
      <w:r w:rsidRPr="00F82076">
        <w:t>“TABLE”</w:t>
      </w:r>
      <w:r>
        <w:t xml:space="preserve"> (</w:t>
      </w:r>
      <w:r w:rsidRPr="00F82076">
        <w:rPr>
          <w:i/>
        </w:rPr>
        <w:t xml:space="preserve">Insert → Table → Quick </w:t>
      </w:r>
      <w:proofErr w:type="gramStart"/>
      <w:r w:rsidRPr="00F82076">
        <w:rPr>
          <w:i/>
        </w:rPr>
        <w:t>tables</w:t>
      </w:r>
      <w:proofErr w:type="gramEnd"/>
      <w:r w:rsidRPr="00F82076">
        <w:rPr>
          <w:i/>
        </w:rPr>
        <w:t xml:space="preserve"> → select style</w:t>
      </w:r>
      <w:r>
        <w:t xml:space="preserve"> </w:t>
      </w:r>
      <w:r w:rsidRPr="00F82076">
        <w:rPr>
          <w:i/>
        </w:rPr>
        <w:t>“TABLE”</w:t>
      </w:r>
      <w:r>
        <w:t>).</w:t>
      </w:r>
    </w:p>
    <w:p w:rsidR="003F2644" w:rsidRDefault="003F2644" w:rsidP="003F2644">
      <w:pPr>
        <w:pStyle w:val="NEWPARAGRAPH"/>
      </w:pPr>
      <w:r>
        <w:t>Title of the table with specifying the source place above the table and use predefined style “TABLE title.</w:t>
      </w:r>
    </w:p>
    <w:p w:rsidR="003F2644" w:rsidRPr="00E96DCB" w:rsidRDefault="003F2644" w:rsidP="003F2644">
      <w:pPr>
        <w:pStyle w:val="TABLEtitle"/>
        <w:tabs>
          <w:tab w:val="left" w:pos="4536"/>
        </w:tabs>
      </w:pPr>
      <w:r>
        <w:t>Sample table, Source: own.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1873"/>
        <w:gridCol w:w="1873"/>
        <w:gridCol w:w="1865"/>
      </w:tblGrid>
      <w:tr w:rsidR="003F2644" w:rsidTr="009E284D">
        <w:trPr>
          <w:trHeight w:val="280"/>
          <w:jc w:val="center"/>
        </w:trPr>
        <w:tc>
          <w:tcPr>
            <w:tcW w:w="187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F2644" w:rsidRPr="006D67D4" w:rsidRDefault="003F2644" w:rsidP="009E284D">
            <w:pPr>
              <w:pStyle w:val="Tablecenteredtext"/>
              <w:spacing w:before="40" w:after="40"/>
              <w:rPr>
                <w:rStyle w:val="Siln"/>
              </w:rPr>
            </w:pPr>
            <w:r>
              <w:rPr>
                <w:rStyle w:val="Siln"/>
              </w:rPr>
              <w:t>Column1</w:t>
            </w:r>
          </w:p>
        </w:tc>
        <w:tc>
          <w:tcPr>
            <w:tcW w:w="18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F2644" w:rsidRPr="006D67D4" w:rsidRDefault="003F2644" w:rsidP="009E284D">
            <w:pPr>
              <w:pStyle w:val="Tablecenteredtext"/>
              <w:spacing w:before="40" w:after="40"/>
              <w:rPr>
                <w:rStyle w:val="Siln"/>
              </w:rPr>
            </w:pPr>
            <w:r>
              <w:rPr>
                <w:rStyle w:val="Siln"/>
              </w:rPr>
              <w:t>Column2</w:t>
            </w:r>
          </w:p>
        </w:tc>
        <w:tc>
          <w:tcPr>
            <w:tcW w:w="18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F2644" w:rsidRPr="006D67D4" w:rsidRDefault="003F2644" w:rsidP="009E284D">
            <w:pPr>
              <w:pStyle w:val="Tablecenteredtext"/>
              <w:spacing w:before="40" w:after="40"/>
              <w:rPr>
                <w:rStyle w:val="Siln"/>
              </w:rPr>
            </w:pPr>
            <w:r>
              <w:rPr>
                <w:rStyle w:val="Siln"/>
              </w:rPr>
              <w:t>Column3</w:t>
            </w:r>
          </w:p>
        </w:tc>
        <w:tc>
          <w:tcPr>
            <w:tcW w:w="18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F2644" w:rsidRPr="006D67D4" w:rsidRDefault="003F2644" w:rsidP="009E284D">
            <w:pPr>
              <w:pStyle w:val="Tablecenteredtext"/>
              <w:spacing w:before="40" w:after="40"/>
              <w:rPr>
                <w:rStyle w:val="Siln"/>
              </w:rPr>
            </w:pPr>
            <w:r>
              <w:rPr>
                <w:rStyle w:val="Siln"/>
              </w:rPr>
              <w:t>Total</w:t>
            </w:r>
          </w:p>
        </w:tc>
      </w:tr>
      <w:tr w:rsidR="003F2644" w:rsidTr="009E284D">
        <w:trPr>
          <w:trHeight w:val="280"/>
          <w:jc w:val="center"/>
        </w:trPr>
        <w:tc>
          <w:tcPr>
            <w:tcW w:w="1874" w:type="dxa"/>
            <w:tcBorders>
              <w:left w:val="nil"/>
              <w:bottom w:val="nil"/>
              <w:right w:val="nil"/>
            </w:tcBorders>
          </w:tcPr>
          <w:p w:rsidR="003F2644" w:rsidRDefault="003F2644" w:rsidP="009E284D">
            <w:pPr>
              <w:pStyle w:val="Tablecenteredtext"/>
              <w:spacing w:before="40" w:after="60"/>
            </w:pPr>
            <w:r>
              <w:t>Word 1</w:t>
            </w:r>
          </w:p>
        </w:tc>
        <w:tc>
          <w:tcPr>
            <w:tcW w:w="1873" w:type="dxa"/>
            <w:tcBorders>
              <w:left w:val="nil"/>
              <w:bottom w:val="nil"/>
              <w:right w:val="nil"/>
            </w:tcBorders>
          </w:tcPr>
          <w:p w:rsidR="003F2644" w:rsidRDefault="003F2644" w:rsidP="009E284D">
            <w:pPr>
              <w:pStyle w:val="Tablecenteredtext"/>
              <w:spacing w:before="40" w:after="120"/>
            </w:pPr>
            <w:r>
              <w:t>Word 1</w:t>
            </w:r>
          </w:p>
        </w:tc>
        <w:tc>
          <w:tcPr>
            <w:tcW w:w="1873" w:type="dxa"/>
            <w:tcBorders>
              <w:left w:val="nil"/>
              <w:bottom w:val="nil"/>
              <w:right w:val="nil"/>
            </w:tcBorders>
          </w:tcPr>
          <w:p w:rsidR="003F2644" w:rsidRDefault="003F2644" w:rsidP="009E284D">
            <w:pPr>
              <w:pStyle w:val="Tablecenteredtext"/>
              <w:spacing w:before="40" w:after="120"/>
            </w:pPr>
            <w:r>
              <w:t>Word 1</w:t>
            </w: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</w:tcPr>
          <w:p w:rsidR="003F2644" w:rsidRDefault="003F2644" w:rsidP="009E284D">
            <w:pPr>
              <w:pStyle w:val="Tablecenteredtext"/>
              <w:spacing w:before="40" w:after="120"/>
            </w:pPr>
            <w:r>
              <w:t>Word 1</w:t>
            </w:r>
          </w:p>
        </w:tc>
      </w:tr>
      <w:tr w:rsidR="003F2644" w:rsidTr="009E284D">
        <w:trPr>
          <w:trHeight w:val="280"/>
          <w:jc w:val="center"/>
        </w:trPr>
        <w:tc>
          <w:tcPr>
            <w:tcW w:w="18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2644" w:rsidRDefault="003F2644" w:rsidP="009E284D">
            <w:pPr>
              <w:pStyle w:val="Tablecenteredtext"/>
              <w:spacing w:before="40"/>
            </w:pPr>
            <w:r>
              <w:t>Word 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2644" w:rsidRDefault="003F2644" w:rsidP="009E284D">
            <w:pPr>
              <w:pStyle w:val="Tablecenteredtext"/>
              <w:spacing w:before="40"/>
            </w:pPr>
            <w:r>
              <w:t>Word 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2644" w:rsidRDefault="003F2644" w:rsidP="009E284D">
            <w:pPr>
              <w:pStyle w:val="Tablecenteredtext"/>
              <w:spacing w:before="40"/>
            </w:pPr>
            <w:r>
              <w:t>Word 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2644" w:rsidRDefault="003F2644" w:rsidP="009E284D">
            <w:pPr>
              <w:pStyle w:val="Tablecenteredtext"/>
              <w:spacing w:before="40"/>
            </w:pPr>
            <w:r>
              <w:t>Word 1</w:t>
            </w:r>
          </w:p>
        </w:tc>
      </w:tr>
    </w:tbl>
    <w:p w:rsidR="003F2644" w:rsidRDefault="003F2644" w:rsidP="003F2644">
      <w:pPr>
        <w:pStyle w:val="FIRSTPARAGRAPH"/>
        <w:rPr>
          <w:b/>
        </w:rPr>
      </w:pPr>
    </w:p>
    <w:p w:rsidR="003F2644" w:rsidRPr="00363A32" w:rsidRDefault="003F2644" w:rsidP="003F2644">
      <w:pPr>
        <w:pStyle w:val="FIRSTPARAGRAPH"/>
        <w:rPr>
          <w:b/>
        </w:rPr>
      </w:pPr>
      <w:r w:rsidRPr="00363A32">
        <w:rPr>
          <w:b/>
        </w:rPr>
        <w:t>Inserting an equation</w:t>
      </w:r>
    </w:p>
    <w:p w:rsidR="003F2644" w:rsidRDefault="003F2644" w:rsidP="003F2644">
      <w:pPr>
        <w:pStyle w:val="FIRSTPARAGRAPH"/>
      </w:pPr>
      <w:r w:rsidRPr="00E16C29">
        <w:rPr>
          <w:rStyle w:val="Zdraznn"/>
        </w:rPr>
        <w:t>Equations</w:t>
      </w:r>
      <w:r>
        <w:t xml:space="preserve"> have to be centered and right-numbered continuously inside the parenthesis ( ). Please use style “EQUATION” (</w:t>
      </w:r>
      <w:r w:rsidRPr="00F82076">
        <w:rPr>
          <w:i/>
        </w:rPr>
        <w:t>Insert → Equation → select style</w:t>
      </w:r>
      <w:r>
        <w:t xml:space="preserve"> </w:t>
      </w:r>
      <w:r w:rsidRPr="00F82076">
        <w:rPr>
          <w:i/>
        </w:rPr>
        <w:t>“EQUATION”</w:t>
      </w:r>
      <w:r>
        <w:t xml:space="preserve">).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48"/>
        <w:gridCol w:w="5988"/>
        <w:gridCol w:w="749"/>
      </w:tblGrid>
      <w:tr w:rsidR="003F2644" w:rsidTr="009E284D">
        <w:trPr>
          <w:jc w:val="center"/>
        </w:trPr>
        <w:tc>
          <w:tcPr>
            <w:tcW w:w="500" w:type="pct"/>
            <w:vAlign w:val="center"/>
          </w:tcPr>
          <w:p w:rsidR="003F2644" w:rsidRDefault="003F2644" w:rsidP="009E284D">
            <w:pPr>
              <w:pStyle w:val="CenteredObject"/>
            </w:pPr>
          </w:p>
        </w:tc>
        <w:tc>
          <w:tcPr>
            <w:tcW w:w="4000" w:type="pct"/>
            <w:vAlign w:val="center"/>
          </w:tcPr>
          <w:p w:rsidR="003F2644" w:rsidRPr="00D8447C" w:rsidRDefault="003F2644" w:rsidP="009E284D">
            <w:pPr>
              <w:pStyle w:val="CenteredObject"/>
              <w:tabs>
                <w:tab w:val="left" w:pos="3586"/>
              </w:tabs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a=b+c</m:t>
                </m:r>
              </m:oMath>
            </m:oMathPara>
          </w:p>
        </w:tc>
        <w:tc>
          <w:tcPr>
            <w:tcW w:w="500" w:type="pct"/>
            <w:vAlign w:val="center"/>
          </w:tcPr>
          <w:p w:rsidR="003F2644" w:rsidRPr="00D8447C" w:rsidRDefault="003F2644" w:rsidP="009E284D">
            <w:pPr>
              <w:pStyle w:val="Titulek"/>
              <w:jc w:val="right"/>
              <w:rPr>
                <w:sz w:val="24"/>
                <w:szCs w:val="24"/>
              </w:rPr>
            </w:pPr>
            <w:r w:rsidRPr="00D8447C">
              <w:rPr>
                <w:sz w:val="24"/>
                <w:szCs w:val="24"/>
              </w:rPr>
              <w:t>(</w:t>
            </w:r>
            <w:r w:rsidRPr="00D8447C">
              <w:rPr>
                <w:sz w:val="24"/>
                <w:szCs w:val="24"/>
              </w:rPr>
              <w:fldChar w:fldCharType="begin"/>
            </w:r>
            <w:r w:rsidRPr="00D8447C">
              <w:rPr>
                <w:sz w:val="24"/>
                <w:szCs w:val="24"/>
              </w:rPr>
              <w:instrText xml:space="preserve"> SEQ Tabulka \* ARABIC </w:instrText>
            </w:r>
            <w:r w:rsidRPr="00D8447C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 w:rsidRPr="00D8447C">
              <w:rPr>
                <w:noProof/>
                <w:sz w:val="24"/>
                <w:szCs w:val="24"/>
              </w:rPr>
              <w:fldChar w:fldCharType="end"/>
            </w:r>
            <w:r w:rsidRPr="00D8447C">
              <w:rPr>
                <w:sz w:val="24"/>
                <w:szCs w:val="24"/>
              </w:rPr>
              <w:t>)</w:t>
            </w:r>
          </w:p>
        </w:tc>
      </w:tr>
    </w:tbl>
    <w:p w:rsidR="003F2644" w:rsidRDefault="003F2644" w:rsidP="003F2644">
      <w:pPr>
        <w:pStyle w:val="TITLE1PLAIN"/>
      </w:pPr>
      <w:r>
        <w:t>Acknowledgements (predefined style “</w:t>
      </w:r>
      <w:r w:rsidRPr="00614F43">
        <w:t>TITLE1 PLAIN</w:t>
      </w:r>
      <w:r>
        <w:t>”)</w:t>
      </w:r>
    </w:p>
    <w:p w:rsidR="003F2644" w:rsidRDefault="003F2644" w:rsidP="003F2644">
      <w:pPr>
        <w:pStyle w:val="FIRSTPARAGRAPH"/>
      </w:pPr>
      <w:r>
        <w:t>Supporting people, institutions (including Science Foundations) and research grants go here.</w:t>
      </w:r>
    </w:p>
    <w:p w:rsidR="003F2644" w:rsidRDefault="003F2644" w:rsidP="003F2644">
      <w:pPr>
        <w:pStyle w:val="NEWPARAGRAPH"/>
      </w:pPr>
      <w:r>
        <w:lastRenderedPageBreak/>
        <w:t xml:space="preserve">References that follow have to be alphabetically sorted and should follow the introduced style. The literature should be referred as “In </w:t>
      </w:r>
      <w:proofErr w:type="spellStart"/>
      <w:r>
        <w:t>Taha</w:t>
      </w:r>
      <w:proofErr w:type="spellEnd"/>
      <w:r>
        <w:t xml:space="preserve"> (2011) we can see …</w:t>
      </w:r>
      <w:proofErr w:type="gramStart"/>
      <w:r>
        <w:t>”.</w:t>
      </w:r>
      <w:proofErr w:type="gramEnd"/>
    </w:p>
    <w:p w:rsidR="003F2644" w:rsidRPr="00363A32" w:rsidRDefault="003F2644" w:rsidP="003F2644">
      <w:pPr>
        <w:pStyle w:val="FIRSTPARAGRAPH"/>
        <w:rPr>
          <w:b/>
        </w:rPr>
      </w:pPr>
      <w:r>
        <w:rPr>
          <w:b/>
        </w:rPr>
        <w:t>References</w:t>
      </w:r>
    </w:p>
    <w:p w:rsidR="003F2644" w:rsidRDefault="003F2644" w:rsidP="003F2644">
      <w:pPr>
        <w:pStyle w:val="FIRSTPARAGRAPH"/>
      </w:pPr>
      <w:r w:rsidRPr="00C127B7">
        <w:t xml:space="preserve">References have to be alphabetically sorted and each reference must be mentioned in the text as a continuous quotation and vice versa. The Harvard referencing convention is required, i.e. within the body of the text the surname and year of the reference. </w:t>
      </w:r>
    </w:p>
    <w:p w:rsidR="003F2644" w:rsidRPr="00C82A0B" w:rsidRDefault="003F2644" w:rsidP="003F2644">
      <w:pPr>
        <w:rPr>
          <w:sz w:val="24"/>
        </w:rPr>
      </w:pPr>
      <w:r w:rsidRPr="00C82A0B">
        <w:rPr>
          <w:sz w:val="24"/>
        </w:rPr>
        <w:t>In case of any doubts see the full description of the Harvard referencing convention at http://www.ex.ac.uk/dll/studyskills/harvard_referencing.htm.</w:t>
      </w:r>
    </w:p>
    <w:p w:rsidR="003F2644" w:rsidRDefault="003F2644" w:rsidP="003F2644">
      <w:pPr>
        <w:pStyle w:val="FIRSTPARAGRAPH"/>
      </w:pPr>
      <w:r w:rsidRPr="00C127B7">
        <w:t>Examples of continuous quotations:</w:t>
      </w:r>
      <w:r>
        <w:t xml:space="preserve"> </w:t>
      </w:r>
    </w:p>
    <w:p w:rsidR="003F2644" w:rsidRDefault="003F2644" w:rsidP="003F2644">
      <w:pPr>
        <w:pStyle w:val="FIRSTPARAGRAPH"/>
        <w:rPr>
          <w:bCs/>
        </w:rPr>
      </w:pPr>
      <w:r w:rsidRPr="00C127B7">
        <w:rPr>
          <w:bCs/>
        </w:rPr>
        <w:t>1 author - Smith (2010) pointed out the problem…The problem is well-known (Smith, 2010).</w:t>
      </w:r>
      <w:r>
        <w:rPr>
          <w:bCs/>
        </w:rPr>
        <w:t xml:space="preserve"> </w:t>
      </w:r>
    </w:p>
    <w:p w:rsidR="003F2644" w:rsidRDefault="003F2644" w:rsidP="003F2644">
      <w:pPr>
        <w:pStyle w:val="FIRSTPARAGRAPH"/>
        <w:rPr>
          <w:bCs/>
        </w:rPr>
      </w:pPr>
      <w:r w:rsidRPr="00C127B7">
        <w:rPr>
          <w:bCs/>
        </w:rPr>
        <w:t>2-3 authors - Smith and Jones (2009) improved the method…The method was significantly improved (Smith, Jones and Cooper, 2008).</w:t>
      </w:r>
    </w:p>
    <w:p w:rsidR="003F2644" w:rsidRDefault="003F2644" w:rsidP="003F2644">
      <w:pPr>
        <w:pStyle w:val="FIRSTPARAGRAPH"/>
        <w:rPr>
          <w:b/>
        </w:rPr>
      </w:pPr>
      <w:r w:rsidRPr="00C127B7">
        <w:rPr>
          <w:bCs/>
        </w:rPr>
        <w:t>More than 3 authors - Smith et al (2010) provide the solution…The solution already exists (Smith et al, 2010).</w:t>
      </w:r>
    </w:p>
    <w:p w:rsidR="003F2644" w:rsidRDefault="003F2644" w:rsidP="003F2644">
      <w:pPr>
        <w:pStyle w:val="TITLE1PLAIN"/>
      </w:pPr>
      <w:r>
        <w:t>References (predefined style “</w:t>
      </w:r>
      <w:r w:rsidRPr="00614F43">
        <w:t>TITLE1 PLAIN</w:t>
      </w:r>
      <w:r>
        <w:t>”)</w:t>
      </w:r>
    </w:p>
    <w:p w:rsidR="003F2644" w:rsidRPr="006C3066" w:rsidRDefault="003F2644" w:rsidP="003F2644">
      <w:pPr>
        <w:rPr>
          <w:lang w:val="en-GB"/>
        </w:rPr>
      </w:pPr>
      <w:r w:rsidRPr="006C3066">
        <w:rPr>
          <w:lang w:val="en-GB"/>
        </w:rPr>
        <w:t>Journal article:</w:t>
      </w:r>
    </w:p>
    <w:p w:rsidR="003F2644" w:rsidRDefault="003F2644" w:rsidP="003F2644">
      <w:pPr>
        <w:pStyle w:val="REFERENCES"/>
        <w:tabs>
          <w:tab w:val="clear" w:pos="720"/>
        </w:tabs>
        <w:ind w:left="284" w:hanging="284"/>
      </w:pPr>
      <w:r>
        <w:t xml:space="preserve">Bucher, T. and </w:t>
      </w:r>
      <w:proofErr w:type="spellStart"/>
      <w:r>
        <w:t>Anke</w:t>
      </w:r>
      <w:proofErr w:type="spellEnd"/>
      <w:r>
        <w:t xml:space="preserve">, G. (2009) ‘Process-centric Business Intelligence‘. </w:t>
      </w:r>
      <w:r>
        <w:rPr>
          <w:i/>
          <w:iCs/>
        </w:rPr>
        <w:t>Business Process Management Journal</w:t>
      </w:r>
      <w:r>
        <w:t xml:space="preserve">. vol. 15, no. 3, pp. 408-429. </w:t>
      </w:r>
    </w:p>
    <w:p w:rsidR="003F2644" w:rsidRDefault="003F2644" w:rsidP="003F2644">
      <w:pPr>
        <w:pStyle w:val="REFERENCES"/>
        <w:tabs>
          <w:tab w:val="clear" w:pos="720"/>
        </w:tabs>
        <w:ind w:left="284" w:hanging="284"/>
      </w:pPr>
      <w:proofErr w:type="spellStart"/>
      <w:r>
        <w:t>Elbashir</w:t>
      </w:r>
      <w:proofErr w:type="spellEnd"/>
      <w:r>
        <w:t xml:space="preserve">, M. Z., Philip A. and Collier, S. </w:t>
      </w:r>
      <w:r>
        <w:rPr>
          <w:lang w:val="cs-CZ"/>
        </w:rPr>
        <w:t xml:space="preserve">(2008) </w:t>
      </w:r>
      <w:r>
        <w:t xml:space="preserve">‘Measuring the Effects of Business Intelligence Systems: The Relationship between Business Process and Organizational </w:t>
      </w:r>
      <w:proofErr w:type="spellStart"/>
      <w:r>
        <w:t>Performance‘</w:t>
      </w:r>
      <w:proofErr w:type="gramStart"/>
      <w:r>
        <w:t>,</w:t>
      </w:r>
      <w:r>
        <w:rPr>
          <w:i/>
          <w:iCs/>
        </w:rPr>
        <w:t>International</w:t>
      </w:r>
      <w:proofErr w:type="spellEnd"/>
      <w:proofErr w:type="gramEnd"/>
      <w:r>
        <w:rPr>
          <w:i/>
          <w:iCs/>
        </w:rPr>
        <w:t xml:space="preserve"> Journal of Accounting Information Systems,</w:t>
      </w:r>
      <w:r>
        <w:t xml:space="preserve"> vol. 9, no. 6, pp. 135-153. </w:t>
      </w:r>
    </w:p>
    <w:p w:rsidR="003F2644" w:rsidRDefault="003F2644" w:rsidP="003F2644">
      <w:pPr>
        <w:pStyle w:val="REFERENCES"/>
        <w:tabs>
          <w:tab w:val="clear" w:pos="720"/>
        </w:tabs>
        <w:ind w:left="284" w:hanging="284"/>
      </w:pPr>
      <w:r>
        <w:t>Book:</w:t>
      </w:r>
    </w:p>
    <w:p w:rsidR="003F2644" w:rsidRDefault="003F2644" w:rsidP="003F2644">
      <w:pPr>
        <w:pStyle w:val="REFERENCES"/>
        <w:tabs>
          <w:tab w:val="clear" w:pos="720"/>
        </w:tabs>
        <w:ind w:left="284" w:hanging="284"/>
      </w:pPr>
      <w:proofErr w:type="spellStart"/>
      <w:r>
        <w:t>Taha</w:t>
      </w:r>
      <w:proofErr w:type="spellEnd"/>
      <w:r>
        <w:t xml:space="preserve">, H. A. (2011) </w:t>
      </w:r>
      <w:r>
        <w:rPr>
          <w:rStyle w:val="Zdraznn"/>
        </w:rPr>
        <w:t xml:space="preserve">Operation Research: An introduction, </w:t>
      </w:r>
      <w:r>
        <w:t>9</w:t>
      </w:r>
      <w:r w:rsidRPr="00214778">
        <w:t>th</w:t>
      </w:r>
      <w:r>
        <w:t xml:space="preserve"> ed., New Jersey: Pearson publishing. </w:t>
      </w:r>
    </w:p>
    <w:p w:rsidR="003F2644" w:rsidRDefault="003F2644" w:rsidP="003F2644">
      <w:pPr>
        <w:pStyle w:val="REFERENCES"/>
        <w:tabs>
          <w:tab w:val="clear" w:pos="720"/>
        </w:tabs>
        <w:ind w:left="284" w:hanging="284"/>
      </w:pPr>
      <w:r>
        <w:t xml:space="preserve">Fisher, R., </w:t>
      </w:r>
      <w:proofErr w:type="spellStart"/>
      <w:r>
        <w:t>Ury</w:t>
      </w:r>
      <w:proofErr w:type="spellEnd"/>
      <w:r>
        <w:t xml:space="preserve">, W. and Patton, B. (1991) </w:t>
      </w:r>
      <w:proofErr w:type="gramStart"/>
      <w:r>
        <w:rPr>
          <w:i/>
          <w:iCs/>
        </w:rPr>
        <w:t>Getting</w:t>
      </w:r>
      <w:proofErr w:type="gramEnd"/>
      <w:r>
        <w:rPr>
          <w:i/>
          <w:iCs/>
        </w:rPr>
        <w:t xml:space="preserve"> to yes: Negotiating an agreement without giving in</w:t>
      </w:r>
      <w:r>
        <w:t>, 2</w:t>
      </w:r>
      <w:r>
        <w:rPr>
          <w:vertAlign w:val="superscript"/>
        </w:rPr>
        <w:t>nd</w:t>
      </w:r>
      <w:r>
        <w:t xml:space="preserve"> edition, London: Century Business.</w:t>
      </w:r>
    </w:p>
    <w:p w:rsidR="003F2644" w:rsidRDefault="003F2644" w:rsidP="003F2644">
      <w:pPr>
        <w:pStyle w:val="REFERENCES"/>
        <w:tabs>
          <w:tab w:val="clear" w:pos="720"/>
        </w:tabs>
        <w:ind w:left="284" w:hanging="284"/>
      </w:pPr>
      <w:r w:rsidRPr="000D2A2B">
        <w:t xml:space="preserve">McCarthy, P. and Hatcher, C. (1996) </w:t>
      </w:r>
      <w:proofErr w:type="gramStart"/>
      <w:r w:rsidRPr="000D2A2B">
        <w:rPr>
          <w:i/>
        </w:rPr>
        <w:t>Speaking</w:t>
      </w:r>
      <w:proofErr w:type="gramEnd"/>
      <w:r w:rsidRPr="000D2A2B">
        <w:rPr>
          <w:i/>
        </w:rPr>
        <w:t xml:space="preserve"> persuasively: Making the most of your presentations</w:t>
      </w:r>
      <w:r w:rsidRPr="000D2A2B">
        <w:t>, Sydney: Allen and Unwin.</w:t>
      </w:r>
    </w:p>
    <w:p w:rsidR="003F2644" w:rsidRPr="000D2A2B" w:rsidRDefault="003F2644" w:rsidP="003F2644">
      <w:pPr>
        <w:pStyle w:val="REFERENCES"/>
        <w:tabs>
          <w:tab w:val="clear" w:pos="720"/>
        </w:tabs>
        <w:ind w:left="284" w:hanging="284"/>
      </w:pPr>
      <w:r>
        <w:t xml:space="preserve">Napier, A. (1993a) </w:t>
      </w:r>
      <w:proofErr w:type="gramStart"/>
      <w:r w:rsidRPr="000D2A2B">
        <w:rPr>
          <w:i/>
        </w:rPr>
        <w:t>Fatal</w:t>
      </w:r>
      <w:proofErr w:type="gramEnd"/>
      <w:r w:rsidRPr="000D2A2B">
        <w:rPr>
          <w:i/>
        </w:rPr>
        <w:t xml:space="preserve"> storm</w:t>
      </w:r>
      <w:r>
        <w:t>, Sydney: Allen and Unwin.</w:t>
      </w:r>
    </w:p>
    <w:p w:rsidR="003F2644" w:rsidRDefault="003F2644" w:rsidP="003F2644">
      <w:pPr>
        <w:pStyle w:val="REFERENCES"/>
        <w:tabs>
          <w:tab w:val="clear" w:pos="720"/>
        </w:tabs>
        <w:ind w:left="284" w:hanging="284"/>
      </w:pPr>
      <w:r>
        <w:t xml:space="preserve">Napier, A. (1993b) </w:t>
      </w:r>
      <w:r w:rsidRPr="000D2A2B">
        <w:rPr>
          <w:i/>
        </w:rPr>
        <w:t>Survival at sea</w:t>
      </w:r>
      <w:r>
        <w:t>, Sydney: Allen and Unwin.</w:t>
      </w:r>
    </w:p>
    <w:p w:rsidR="003F2644" w:rsidRPr="00C82A0B" w:rsidRDefault="003F2644" w:rsidP="003F2644">
      <w:pPr>
        <w:pStyle w:val="REFERENCES"/>
        <w:tabs>
          <w:tab w:val="clear" w:pos="720"/>
        </w:tabs>
        <w:ind w:left="284" w:hanging="284"/>
        <w:rPr>
          <w:sz w:val="18"/>
          <w:szCs w:val="18"/>
        </w:rPr>
      </w:pPr>
    </w:p>
    <w:p w:rsidR="003F2644" w:rsidRDefault="003F2644" w:rsidP="003F2644">
      <w:pPr>
        <w:pStyle w:val="REFERENCES"/>
        <w:tabs>
          <w:tab w:val="clear" w:pos="720"/>
        </w:tabs>
        <w:ind w:left="284" w:hanging="284"/>
      </w:pPr>
      <w:r>
        <w:lastRenderedPageBreak/>
        <w:t>Conference paper:</w:t>
      </w:r>
    </w:p>
    <w:p w:rsidR="003F2644" w:rsidRDefault="003F2644" w:rsidP="003F2644">
      <w:pPr>
        <w:pStyle w:val="REFERENCES"/>
        <w:tabs>
          <w:tab w:val="clear" w:pos="720"/>
        </w:tabs>
        <w:ind w:left="284" w:hanging="284"/>
      </w:pPr>
      <w:proofErr w:type="spellStart"/>
      <w:r>
        <w:t>Huňka</w:t>
      </w:r>
      <w:proofErr w:type="spellEnd"/>
      <w:r>
        <w:t xml:space="preserve">, F., </w:t>
      </w:r>
      <w:proofErr w:type="spellStart"/>
      <w:r>
        <w:t>Zacek</w:t>
      </w:r>
      <w:proofErr w:type="spellEnd"/>
      <w:r>
        <w:t xml:space="preserve">, J. and </w:t>
      </w:r>
      <w:proofErr w:type="spellStart"/>
      <w:r>
        <w:t>Tobes</w:t>
      </w:r>
      <w:proofErr w:type="spellEnd"/>
      <w:r>
        <w:t xml:space="preserve">, Z. (2013) </w:t>
      </w:r>
      <w:r w:rsidRPr="000D2A2B">
        <w:t>‘</w:t>
      </w:r>
      <w:r>
        <w:t>Business Process Modeling Utilizing UML and OMR Perspectives</w:t>
      </w:r>
      <w:r w:rsidRPr="000D2A2B">
        <w:t>‘</w:t>
      </w:r>
      <w:r>
        <w:t xml:space="preserve">, </w:t>
      </w:r>
      <w:r w:rsidRPr="000D2A2B">
        <w:rPr>
          <w:i/>
        </w:rPr>
        <w:t xml:space="preserve">Proceedings of </w:t>
      </w:r>
      <w:r>
        <w:rPr>
          <w:i/>
        </w:rPr>
        <w:t>16</w:t>
      </w:r>
      <w:r w:rsidRPr="000D2A2B">
        <w:rPr>
          <w:i/>
        </w:rPr>
        <w:t xml:space="preserve">th International Conference </w:t>
      </w:r>
      <w:r>
        <w:rPr>
          <w:i/>
        </w:rPr>
        <w:t>Information Technology for Practice</w:t>
      </w:r>
      <w:r w:rsidRPr="000D2A2B">
        <w:rPr>
          <w:i/>
        </w:rPr>
        <w:t xml:space="preserve"> </w:t>
      </w:r>
      <w:r>
        <w:rPr>
          <w:i/>
        </w:rPr>
        <w:t>2013</w:t>
      </w:r>
      <w:r>
        <w:t>, Ostrava, pp. 66-70.</w:t>
      </w:r>
    </w:p>
    <w:p w:rsidR="003F2644" w:rsidRDefault="003F2644" w:rsidP="003F2644">
      <w:pPr>
        <w:pStyle w:val="REFERENCES"/>
        <w:tabs>
          <w:tab w:val="clear" w:pos="720"/>
        </w:tabs>
        <w:ind w:left="284" w:hanging="284"/>
      </w:pPr>
      <w:r>
        <w:t xml:space="preserve"> </w:t>
      </w:r>
    </w:p>
    <w:p w:rsidR="003F2644" w:rsidRDefault="003F2644" w:rsidP="003F2644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0"/>
          <w:lang w:val="en-US"/>
        </w:rPr>
      </w:pPr>
      <w:r w:rsidRPr="000D2A2B">
        <w:rPr>
          <w:rFonts w:ascii="Times New Roman" w:hAnsi="Times New Roman" w:cs="Times New Roman"/>
          <w:color w:val="auto"/>
          <w:sz w:val="20"/>
          <w:lang w:val="en-US"/>
        </w:rPr>
        <w:t>World Wide Web page</w:t>
      </w:r>
    </w:p>
    <w:p w:rsidR="003F2644" w:rsidRPr="000D2A2B" w:rsidRDefault="003F2644" w:rsidP="003F2644">
      <w:pPr>
        <w:pStyle w:val="Normlnweb"/>
        <w:spacing w:before="0" w:beforeAutospacing="0"/>
        <w:rPr>
          <w:rFonts w:ascii="Times New Roman" w:hAnsi="Times New Roman" w:cs="Times New Roman"/>
          <w:color w:val="auto"/>
          <w:sz w:val="20"/>
          <w:lang w:val="en-US"/>
        </w:rPr>
      </w:pPr>
      <w:r w:rsidRPr="000D2A2B">
        <w:rPr>
          <w:rFonts w:ascii="Times New Roman" w:hAnsi="Times New Roman" w:cs="Times New Roman"/>
          <w:color w:val="auto"/>
          <w:sz w:val="20"/>
          <w:lang w:val="en-US"/>
        </w:rPr>
        <w:t xml:space="preserve">Young, C. (2001) </w:t>
      </w:r>
      <w:r w:rsidRPr="000D2A2B">
        <w:rPr>
          <w:rFonts w:ascii="Times New Roman" w:hAnsi="Times New Roman" w:cs="Times New Roman"/>
          <w:i/>
          <w:color w:val="auto"/>
          <w:sz w:val="20"/>
          <w:lang w:val="en-US"/>
        </w:rPr>
        <w:t>English Heritage position statement on the Valletta Convention</w:t>
      </w:r>
      <w:r w:rsidRPr="000D2A2B">
        <w:rPr>
          <w:rFonts w:ascii="Times New Roman" w:hAnsi="Times New Roman" w:cs="Times New Roman"/>
          <w:color w:val="auto"/>
          <w:sz w:val="20"/>
          <w:lang w:val="en-US"/>
        </w:rPr>
        <w:t xml:space="preserve">, [Online], Available: </w:t>
      </w:r>
      <w:hyperlink r:id="rId9" w:history="1">
        <w:r w:rsidRPr="000D2A2B">
          <w:rPr>
            <w:rFonts w:ascii="Times New Roman" w:hAnsi="Times New Roman" w:cs="Times New Roman"/>
            <w:color w:val="auto"/>
            <w:sz w:val="20"/>
            <w:lang w:val="en-US"/>
          </w:rPr>
          <w:t>http://www.archaeol.freeuk.com/EHPostionStatement.htm</w:t>
        </w:r>
      </w:hyperlink>
      <w:r w:rsidRPr="000D2A2B">
        <w:rPr>
          <w:rFonts w:ascii="Times New Roman" w:hAnsi="Times New Roman" w:cs="Times New Roman"/>
          <w:color w:val="auto"/>
          <w:sz w:val="20"/>
          <w:lang w:val="en-US"/>
        </w:rPr>
        <w:t xml:space="preserve"> [24 A</w:t>
      </w:r>
      <w:r>
        <w:rPr>
          <w:rFonts w:ascii="Times New Roman" w:hAnsi="Times New Roman" w:cs="Times New Roman"/>
          <w:color w:val="auto"/>
          <w:sz w:val="20"/>
          <w:lang w:val="en-US"/>
        </w:rPr>
        <w:t>3</w:t>
      </w:r>
      <w:r w:rsidRPr="000D2A2B">
        <w:rPr>
          <w:rFonts w:ascii="Times New Roman" w:hAnsi="Times New Roman" w:cs="Times New Roman"/>
          <w:color w:val="auto"/>
          <w:sz w:val="20"/>
          <w:lang w:val="en-US"/>
        </w:rPr>
        <w:t>ug 2001].</w:t>
      </w:r>
    </w:p>
    <w:p w:rsidR="002D5DD7" w:rsidRDefault="002D5DD7"/>
    <w:sectPr w:rsidR="002D5DD7" w:rsidSect="009B307A"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86" w:rsidRDefault="006F0586" w:rsidP="003F2644">
      <w:r>
        <w:separator/>
      </w:r>
    </w:p>
  </w:endnote>
  <w:endnote w:type="continuationSeparator" w:id="0">
    <w:p w:rsidR="006F0586" w:rsidRDefault="006F0586" w:rsidP="003F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86" w:rsidRDefault="006F0586" w:rsidP="003F2644">
      <w:r>
        <w:separator/>
      </w:r>
    </w:p>
  </w:footnote>
  <w:footnote w:type="continuationSeparator" w:id="0">
    <w:p w:rsidR="006F0586" w:rsidRDefault="006F0586" w:rsidP="003F2644">
      <w:r>
        <w:continuationSeparator/>
      </w:r>
    </w:p>
  </w:footnote>
  <w:footnote w:id="1">
    <w:p w:rsidR="003F2644" w:rsidRPr="000715DA" w:rsidRDefault="003F2644" w:rsidP="003F2644">
      <w:pPr>
        <w:pStyle w:val="Textpoznpodarou"/>
      </w:pPr>
      <w:r w:rsidRPr="000715DA">
        <w:rPr>
          <w:rStyle w:val="Znakapoznpodarou"/>
        </w:rPr>
        <w:footnoteRef/>
      </w:r>
      <w:r w:rsidRPr="000715DA">
        <w:t xml:space="preserve"> </w:t>
      </w:r>
      <w:r>
        <w:t>University/Institute, department, address, e-mail.</w:t>
      </w:r>
    </w:p>
  </w:footnote>
  <w:footnote w:id="2">
    <w:p w:rsidR="003F2644" w:rsidRPr="000715DA" w:rsidRDefault="003F2644" w:rsidP="003F264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University/Institute, department, address, e-mail.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4D8E"/>
    <w:multiLevelType w:val="multilevel"/>
    <w:tmpl w:val="53D0C1E2"/>
    <w:styleLink w:val="HeadingNumbers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C192559"/>
    <w:multiLevelType w:val="multilevel"/>
    <w:tmpl w:val="1E02B982"/>
    <w:lvl w:ilvl="0">
      <w:start w:val="1"/>
      <w:numFmt w:val="decimal"/>
      <w:pStyle w:val="TIT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07424C"/>
    <w:multiLevelType w:val="hybridMultilevel"/>
    <w:tmpl w:val="2460EF60"/>
    <w:lvl w:ilvl="0" w:tplc="C2082B5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A5F8C"/>
    <w:multiLevelType w:val="hybridMultilevel"/>
    <w:tmpl w:val="0454858E"/>
    <w:lvl w:ilvl="0" w:tplc="13A27A06">
      <w:start w:val="1"/>
      <w:numFmt w:val="bullet"/>
      <w:pStyle w:val="Sty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29CC646">
      <w:start w:val="1"/>
      <w:numFmt w:val="bullet"/>
      <w:pStyle w:val="LISTunordered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FC7782"/>
    <w:multiLevelType w:val="multilevel"/>
    <w:tmpl w:val="0405001D"/>
    <w:lvl w:ilvl="0">
      <w:start w:val="1"/>
      <w:numFmt w:val="decimal"/>
      <w:pStyle w:val="Seznamsodrkami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B95874"/>
    <w:multiLevelType w:val="hybridMultilevel"/>
    <w:tmpl w:val="3FF02A28"/>
    <w:lvl w:ilvl="0" w:tplc="ADA40108">
      <w:start w:val="1"/>
      <w:numFmt w:val="decimal"/>
      <w:pStyle w:val="FIGURETitle"/>
      <w:lvlText w:val="Figure %1"/>
      <w:lvlJc w:val="center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95156"/>
    <w:multiLevelType w:val="hybridMultilevel"/>
    <w:tmpl w:val="A57E5588"/>
    <w:lvl w:ilvl="0" w:tplc="C7246310">
      <w:start w:val="1"/>
      <w:numFmt w:val="decimal"/>
      <w:pStyle w:val="TABLEtitle"/>
      <w:lvlText w:val="Table %1"/>
      <w:lvlJc w:val="center"/>
      <w:pPr>
        <w:ind w:left="319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44"/>
    <w:rsid w:val="002D5DD7"/>
    <w:rsid w:val="003F2644"/>
    <w:rsid w:val="006F0586"/>
    <w:rsid w:val="00CA2140"/>
    <w:rsid w:val="00D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B361-C988-4774-9FF9-68DAB3C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F264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Nadpis1">
    <w:name w:val="heading 1"/>
    <w:basedOn w:val="Normln"/>
    <w:next w:val="Zkladntext"/>
    <w:link w:val="Nadpis1Char"/>
    <w:rsid w:val="003F2644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Zkladntext"/>
    <w:link w:val="Nadpis2Char"/>
    <w:rsid w:val="003F2644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26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2644"/>
    <w:rPr>
      <w:rFonts w:ascii="Times New Roman" w:eastAsia="Times New Roman" w:hAnsi="Times New Roman" w:cs="Arial"/>
      <w:b/>
      <w:bCs/>
      <w:kern w:val="32"/>
      <w:sz w:val="28"/>
      <w:szCs w:val="32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3F2644"/>
    <w:rPr>
      <w:rFonts w:ascii="Times New Roman" w:eastAsia="Times New Roman" w:hAnsi="Times New Roman" w:cs="Arial"/>
      <w:b/>
      <w:bCs/>
      <w:iCs/>
      <w:sz w:val="24"/>
      <w:szCs w:val="28"/>
      <w:lang w:val="en-US" w:eastAsia="cs-CZ"/>
    </w:rPr>
  </w:style>
  <w:style w:type="character" w:customStyle="1" w:styleId="AbstractHeader">
    <w:name w:val="Abstract Header"/>
    <w:basedOn w:val="Standardnpsmoodstavce"/>
    <w:rsid w:val="003F2644"/>
    <w:rPr>
      <w:b/>
    </w:rPr>
  </w:style>
  <w:style w:type="character" w:customStyle="1" w:styleId="KeywordsHeader">
    <w:name w:val="Keywords Header"/>
    <w:basedOn w:val="Standardnpsmoodstavce"/>
    <w:rsid w:val="003F2644"/>
    <w:rPr>
      <w:b/>
    </w:rPr>
  </w:style>
  <w:style w:type="numbering" w:customStyle="1" w:styleId="HeadingNumbers">
    <w:name w:val="Heading Numbers"/>
    <w:basedOn w:val="Bezseznamu"/>
    <w:rsid w:val="003F2644"/>
    <w:pPr>
      <w:numPr>
        <w:numId w:val="2"/>
      </w:numPr>
    </w:pPr>
  </w:style>
  <w:style w:type="character" w:styleId="Zdraznn">
    <w:name w:val="Emphasis"/>
    <w:basedOn w:val="Standardnpsmoodstavce"/>
    <w:rsid w:val="003F2644"/>
    <w:rPr>
      <w:i/>
      <w:iCs/>
    </w:rPr>
  </w:style>
  <w:style w:type="character" w:styleId="Siln">
    <w:name w:val="Strong"/>
    <w:basedOn w:val="Standardnpsmoodstavce"/>
    <w:rsid w:val="003F2644"/>
    <w:rPr>
      <w:b/>
      <w:bCs/>
    </w:rPr>
  </w:style>
  <w:style w:type="paragraph" w:customStyle="1" w:styleId="CenteredObject">
    <w:name w:val="Centered Object"/>
    <w:basedOn w:val="Normln"/>
    <w:rsid w:val="003F2644"/>
    <w:pPr>
      <w:spacing w:before="120" w:after="120"/>
      <w:jc w:val="center"/>
    </w:pPr>
  </w:style>
  <w:style w:type="paragraph" w:styleId="Titulek">
    <w:name w:val="caption"/>
    <w:basedOn w:val="Normln"/>
    <w:next w:val="Zkladntext-prvnodsazen"/>
    <w:rsid w:val="003F2644"/>
    <w:pPr>
      <w:spacing w:before="120" w:after="120"/>
      <w:jc w:val="center"/>
    </w:pPr>
    <w:rPr>
      <w:bCs/>
      <w:szCs w:val="20"/>
    </w:rPr>
  </w:style>
  <w:style w:type="paragraph" w:customStyle="1" w:styleId="Tablecenteredtext">
    <w:name w:val="Table centered text"/>
    <w:basedOn w:val="Normln"/>
    <w:rsid w:val="003F2644"/>
    <w:pPr>
      <w:jc w:val="center"/>
    </w:pPr>
  </w:style>
  <w:style w:type="paragraph" w:styleId="Textpoznpodarou">
    <w:name w:val="footnote text"/>
    <w:basedOn w:val="Normln"/>
    <w:link w:val="TextpoznpodarouChar"/>
    <w:semiHidden/>
    <w:rsid w:val="003F2644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2644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Seznamcitac">
    <w:name w:val="table of authorities"/>
    <w:basedOn w:val="Normln"/>
    <w:semiHidden/>
    <w:rsid w:val="003F2644"/>
    <w:pPr>
      <w:numPr>
        <w:numId w:val="3"/>
      </w:numPr>
    </w:pPr>
  </w:style>
  <w:style w:type="character" w:styleId="Znakapoznpodarou">
    <w:name w:val="footnote reference"/>
    <w:basedOn w:val="Standardnpsmoodstavce"/>
    <w:semiHidden/>
    <w:rsid w:val="003F2644"/>
    <w:rPr>
      <w:vertAlign w:val="superscript"/>
    </w:rPr>
  </w:style>
  <w:style w:type="paragraph" w:customStyle="1" w:styleId="Styl1">
    <w:name w:val="Styl1"/>
    <w:basedOn w:val="Normln"/>
    <w:rsid w:val="003F2644"/>
    <w:pPr>
      <w:numPr>
        <w:numId w:val="4"/>
      </w:numPr>
      <w:spacing w:line="360" w:lineRule="auto"/>
      <w:ind w:left="357" w:hanging="357"/>
    </w:pPr>
  </w:style>
  <w:style w:type="paragraph" w:customStyle="1" w:styleId="LISTunordered">
    <w:name w:val="LIST unordered"/>
    <w:basedOn w:val="Normln"/>
    <w:qFormat/>
    <w:rsid w:val="003F2644"/>
    <w:pPr>
      <w:numPr>
        <w:ilvl w:val="1"/>
        <w:numId w:val="4"/>
      </w:numPr>
      <w:spacing w:line="276" w:lineRule="auto"/>
      <w:ind w:left="641" w:hanging="357"/>
      <w:jc w:val="both"/>
    </w:pPr>
    <w:rPr>
      <w:sz w:val="24"/>
    </w:rPr>
  </w:style>
  <w:style w:type="paragraph" w:customStyle="1" w:styleId="NEWPARAGRAPH">
    <w:name w:val="NEW PARAGRAPH"/>
    <w:basedOn w:val="Normln"/>
    <w:qFormat/>
    <w:rsid w:val="003F2644"/>
    <w:pPr>
      <w:spacing w:before="120" w:after="120" w:line="276" w:lineRule="auto"/>
      <w:ind w:firstLine="567"/>
      <w:jc w:val="both"/>
    </w:pPr>
    <w:rPr>
      <w:sz w:val="24"/>
    </w:rPr>
  </w:style>
  <w:style w:type="paragraph" w:customStyle="1" w:styleId="TITLE3">
    <w:name w:val="TITLE3"/>
    <w:basedOn w:val="Normln"/>
    <w:next w:val="FIRSTPARAGRAPH"/>
    <w:qFormat/>
    <w:rsid w:val="003F2644"/>
    <w:pPr>
      <w:keepNext/>
      <w:spacing w:before="240" w:after="120" w:line="276" w:lineRule="auto"/>
      <w:outlineLvl w:val="2"/>
    </w:pPr>
    <w:rPr>
      <w:rFonts w:cs="Arial"/>
      <w:b/>
      <w:bCs/>
      <w:sz w:val="24"/>
      <w:szCs w:val="26"/>
    </w:rPr>
  </w:style>
  <w:style w:type="paragraph" w:customStyle="1" w:styleId="FIRSTPARAGRAPH">
    <w:name w:val="FIRST PARAGRAPH"/>
    <w:basedOn w:val="Normln"/>
    <w:next w:val="NEWPARAGRAPH"/>
    <w:qFormat/>
    <w:rsid w:val="003F2644"/>
    <w:pPr>
      <w:spacing w:before="120" w:after="120" w:line="276" w:lineRule="auto"/>
      <w:jc w:val="both"/>
    </w:pPr>
    <w:rPr>
      <w:sz w:val="24"/>
    </w:rPr>
  </w:style>
  <w:style w:type="paragraph" w:customStyle="1" w:styleId="TITLE2">
    <w:name w:val="TITLE2"/>
    <w:basedOn w:val="Normln"/>
    <w:next w:val="FIRSTPARAGRAPH"/>
    <w:qFormat/>
    <w:rsid w:val="003F2644"/>
    <w:pPr>
      <w:keepNext/>
      <w:numPr>
        <w:ilvl w:val="1"/>
        <w:numId w:val="7"/>
      </w:numPr>
      <w:spacing w:before="240" w:after="120" w:line="276" w:lineRule="auto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customStyle="1" w:styleId="TITLE1">
    <w:name w:val="TITLE1"/>
    <w:basedOn w:val="Normln"/>
    <w:next w:val="FIRSTPARAGRAPH"/>
    <w:qFormat/>
    <w:rsid w:val="003F2644"/>
    <w:pPr>
      <w:keepNext/>
      <w:numPr>
        <w:numId w:val="7"/>
      </w:numPr>
      <w:spacing w:before="240" w:after="120" w:line="276" w:lineRule="auto"/>
      <w:ind w:left="431" w:hanging="431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LISTORDERED">
    <w:name w:val="LIST ORDERED"/>
    <w:basedOn w:val="Normln"/>
    <w:qFormat/>
    <w:rsid w:val="003F2644"/>
    <w:pPr>
      <w:spacing w:line="276" w:lineRule="auto"/>
      <w:ind w:left="301" w:hanging="301"/>
      <w:jc w:val="both"/>
    </w:pPr>
    <w:rPr>
      <w:sz w:val="24"/>
    </w:rPr>
  </w:style>
  <w:style w:type="paragraph" w:customStyle="1" w:styleId="FIGURETitle">
    <w:name w:val="FIGURE Title"/>
    <w:basedOn w:val="Normln"/>
    <w:next w:val="NEWPARAGRAPH"/>
    <w:qFormat/>
    <w:rsid w:val="003F2644"/>
    <w:pPr>
      <w:numPr>
        <w:numId w:val="5"/>
      </w:numPr>
      <w:spacing w:before="60" w:after="200"/>
      <w:ind w:left="738" w:hanging="454"/>
      <w:jc w:val="center"/>
    </w:pPr>
    <w:rPr>
      <w:bCs/>
      <w:szCs w:val="20"/>
    </w:rPr>
  </w:style>
  <w:style w:type="paragraph" w:customStyle="1" w:styleId="TABLEtitle">
    <w:name w:val="TABLE title"/>
    <w:basedOn w:val="Normln"/>
    <w:qFormat/>
    <w:rsid w:val="003F2644"/>
    <w:pPr>
      <w:numPr>
        <w:numId w:val="6"/>
      </w:numPr>
      <w:spacing w:before="60" w:after="200"/>
      <w:ind w:left="924" w:hanging="357"/>
      <w:jc w:val="center"/>
    </w:pPr>
    <w:rPr>
      <w:bCs/>
      <w:szCs w:val="20"/>
    </w:rPr>
  </w:style>
  <w:style w:type="paragraph" w:customStyle="1" w:styleId="TITLE1PLAIN">
    <w:name w:val="TITLE1 PLAIN"/>
    <w:basedOn w:val="Normln"/>
    <w:qFormat/>
    <w:rsid w:val="003F2644"/>
    <w:pPr>
      <w:keepNext/>
      <w:spacing w:before="240" w:after="120" w:line="276" w:lineRule="auto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REFERENCES">
    <w:name w:val="REFERENCES"/>
    <w:basedOn w:val="Normln"/>
    <w:qFormat/>
    <w:rsid w:val="003F2644"/>
    <w:pPr>
      <w:tabs>
        <w:tab w:val="num" w:pos="720"/>
      </w:tabs>
      <w:spacing w:before="40" w:after="40" w:line="276" w:lineRule="auto"/>
      <w:ind w:left="720" w:hanging="720"/>
      <w:jc w:val="both"/>
    </w:pPr>
  </w:style>
  <w:style w:type="paragraph" w:customStyle="1" w:styleId="PAPERTITLE">
    <w:name w:val="PAPER TITLE"/>
    <w:basedOn w:val="Normln"/>
    <w:next w:val="AUTHORS"/>
    <w:link w:val="PAPERTITLEChar"/>
    <w:qFormat/>
    <w:rsid w:val="003F2644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6"/>
    </w:rPr>
  </w:style>
  <w:style w:type="paragraph" w:customStyle="1" w:styleId="AUTHORS">
    <w:name w:val="AUTHORS"/>
    <w:basedOn w:val="Normln"/>
    <w:next w:val="ABSTR1"/>
    <w:link w:val="AUTHORSChar"/>
    <w:qFormat/>
    <w:rsid w:val="003F2644"/>
    <w:pPr>
      <w:ind w:left="1134" w:right="1134"/>
      <w:jc w:val="center"/>
    </w:pPr>
    <w:rPr>
      <w:sz w:val="24"/>
    </w:rPr>
  </w:style>
  <w:style w:type="character" w:customStyle="1" w:styleId="PAPERTITLEChar">
    <w:name w:val="PAPER TITLE Char"/>
    <w:basedOn w:val="Standardnpsmoodstavce"/>
    <w:link w:val="PAPERTITLE"/>
    <w:rsid w:val="003F2644"/>
    <w:rPr>
      <w:rFonts w:ascii="Times New Roman" w:eastAsia="Times New Roman" w:hAnsi="Times New Roman" w:cs="Arial"/>
      <w:b/>
      <w:bCs/>
      <w:kern w:val="28"/>
      <w:sz w:val="36"/>
      <w:szCs w:val="36"/>
      <w:lang w:val="en-US" w:eastAsia="cs-CZ"/>
    </w:rPr>
  </w:style>
  <w:style w:type="paragraph" w:customStyle="1" w:styleId="KEYWORDS">
    <w:name w:val="KEYWORDS"/>
    <w:basedOn w:val="Normln"/>
    <w:next w:val="JEL"/>
    <w:link w:val="KEYWORDSChar"/>
    <w:qFormat/>
    <w:rsid w:val="003F2644"/>
    <w:pPr>
      <w:spacing w:before="120" w:after="120"/>
      <w:ind w:left="1134" w:right="1134"/>
      <w:contextualSpacing/>
      <w:jc w:val="both"/>
    </w:pPr>
  </w:style>
  <w:style w:type="character" w:customStyle="1" w:styleId="AUTHORSChar">
    <w:name w:val="AUTHORS Char"/>
    <w:basedOn w:val="Standardnpsmoodstavce"/>
    <w:link w:val="AUTHORS"/>
    <w:rsid w:val="003F2644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JEL">
    <w:name w:val="JEL"/>
    <w:basedOn w:val="Normln"/>
    <w:next w:val="TITLE1"/>
    <w:link w:val="JELChar"/>
    <w:qFormat/>
    <w:rsid w:val="003F2644"/>
    <w:pPr>
      <w:spacing w:before="120" w:after="120"/>
      <w:ind w:left="1134" w:right="1134"/>
      <w:contextualSpacing/>
      <w:jc w:val="both"/>
    </w:pPr>
  </w:style>
  <w:style w:type="character" w:customStyle="1" w:styleId="KEYWORDSChar">
    <w:name w:val="KEYWORDS Char"/>
    <w:basedOn w:val="Standardnpsmoodstavce"/>
    <w:link w:val="KEYWORDS"/>
    <w:rsid w:val="003F264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ABSTR1">
    <w:name w:val="ABSTR_1"/>
    <w:basedOn w:val="Normln"/>
    <w:next w:val="Normln"/>
    <w:link w:val="ABSTR1Char"/>
    <w:qFormat/>
    <w:rsid w:val="003F2644"/>
    <w:pPr>
      <w:spacing w:before="120"/>
      <w:ind w:left="1134" w:right="1134"/>
      <w:contextualSpacing/>
      <w:jc w:val="both"/>
    </w:pPr>
  </w:style>
  <w:style w:type="character" w:customStyle="1" w:styleId="JELChar">
    <w:name w:val="JEL Char"/>
    <w:basedOn w:val="Standardnpsmoodstavce"/>
    <w:link w:val="JEL"/>
    <w:rsid w:val="003F264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character" w:customStyle="1" w:styleId="ABSTR1Char">
    <w:name w:val="ABSTR_1 Char"/>
    <w:basedOn w:val="Standardnpsmoodstavce"/>
    <w:link w:val="ABSTR1"/>
    <w:rsid w:val="003F264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Normlnweb">
    <w:name w:val="Normal (Web)"/>
    <w:basedOn w:val="Normln"/>
    <w:uiPriority w:val="99"/>
    <w:unhideWhenUsed/>
    <w:rsid w:val="003F2644"/>
    <w:pPr>
      <w:spacing w:before="100" w:beforeAutospacing="1" w:after="100" w:afterAutospacing="1"/>
    </w:pPr>
    <w:rPr>
      <w:rFonts w:ascii="Arial" w:hAnsi="Arial" w:cs="Arial"/>
      <w:color w:val="003333"/>
      <w:sz w:val="24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F26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264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F2644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F264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Seznamsodrkami">
    <w:name w:val="List Bullet"/>
    <w:basedOn w:val="Normln"/>
    <w:uiPriority w:val="99"/>
    <w:semiHidden/>
    <w:unhideWhenUsed/>
    <w:rsid w:val="003F2644"/>
    <w:pPr>
      <w:numPr>
        <w:numId w:val="1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F26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F2644"/>
    <w:pPr>
      <w:tabs>
        <w:tab w:val="num" w:pos="432"/>
      </w:tabs>
      <w:ind w:left="432" w:hanging="432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F2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26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chaeol.freeuk.com/EHPostionStatement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39B7-F0B6-4923-8C0D-157A1A16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Elisova Jana</dc:creator>
  <cp:keywords/>
  <dc:description/>
  <cp:lastModifiedBy>EkF</cp:lastModifiedBy>
  <cp:revision>2</cp:revision>
  <dcterms:created xsi:type="dcterms:W3CDTF">2015-09-28T05:40:00Z</dcterms:created>
  <dcterms:modified xsi:type="dcterms:W3CDTF">2015-09-28T05:40:00Z</dcterms:modified>
</cp:coreProperties>
</file>